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Shiranui Saga: A Comprehensive TCG Analysis and Strategy Guide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Philosophy of the Shiranui Clan - Masters of the Banish Zone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Shiranui archetype is a FIRE Zombie-type theme centered on Synchro Summoning, defined by a unique and powerful core mechanic: generating advantage from the banish pile. Unlike many other strategies where the Graveyard is the primary resource zone, Shiranui treats both the Graveyard and the Banish Pile as active extensions of the hand, creating a resilient and recursive engine. This philosophy can be distilled into a central principle: "Banish &amp; Benefit".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Every Shiranui monster is designed with a dual purpose. They possess an initial effect that facilitates board presence, sets up the Graveyard, or initiates combos. However, their true strength is unlocked upon banishment, where a second, often more powerful, effect activates.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design allows the archetype to operate on two distinct strategic axes. The first is an explosive, combo-oriented approach that leverages powerful starter cards to quickly climb into high-level Synchro and Link monsters capable of ending the game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second is a resource-intensive grind game, where the constant triggering of banish effects allows the deck to out-value and outlast an opponent, recovering from disruption and rebuilding boards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identity as Zombie-type monsters is mechanically critical. It grants them access to one of the most robust pools of generic support in the game, including linchpin cards like Uni-Zombie, Mezuki, and the powerful field spell Zombie World.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support seamlessly integrates with the Shiranui engine, amplifying its consistency and power.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nuanced understanding of the archetype reveals an inherent tension within its design. Cards like Shiranui Shogunsaga are built for overwhelming offensive pushes, capable of achieving game-ending ATK values.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Conversely, key monsters like Shiranui Skillsaga Supremacy and Shiranui Sunsaga provide protection, recursion, and interaction during the opponent's turn—hallmarks of a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duality means that the deck is not a linear combo or control strategy, but a hybrid that must adapt its game plan based on the opening hand and the state of the duel. A successful pilot must constantly evaluate whether to commit resources to a swift victory or to establish a resilient, recursive loop, making the deck's skill ceiling significantly higher than it may appear.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Shiranui Arsenal - A Card-by-Card Breakdown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roles of each card is essential to mastering the flow of Shiranui's strategy. Each monster, spell, and trap is a cog in a larger machine, designed to move resources between the field, Graveyard, and Banish Pile.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&amp; Playmakers (Main Deck Monsters)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Solitaire</w:t>
      </w:r>
      <w:r w:rsidDel="00000000" w:rsidR="00000000" w:rsidRPr="00000000">
        <w:rPr>
          <w:rFonts w:ascii="Google Sans Text" w:cs="Google Sans Text" w:eastAsia="Google Sans Text" w:hAnsi="Google Sans Text"/>
          <w:color w:val="1b1c1d"/>
          <w:rtl w:val="0"/>
        </w:rPr>
        <w:t xml:space="preserve">: The deck's premier one-card starter. Its effect, "You can Tribute 1 Zombie monster; Special Summon 1 Zombie Tuner with 0 DEF from your Deck," is the primary method of accessing Uni-Zombie, the game's most potent Zombie setup tool.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secondary effect, which triggers upon being banished, allows it to Special Summon one or two banished "Shiranui" monsters, serving as a powerful combo extender or recovery play.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Squire</w:t>
      </w:r>
      <w:r w:rsidDel="00000000" w:rsidR="00000000" w:rsidRPr="00000000">
        <w:rPr>
          <w:rFonts w:ascii="Google Sans Text" w:cs="Google Sans Text" w:eastAsia="Google Sans Text" w:hAnsi="Google Sans Text"/>
          <w:color w:val="1b1c1d"/>
          <w:rtl w:val="0"/>
        </w:rPr>
        <w:t xml:space="preserve">: The secondary starter and extender. On Normal Summon, it can Special Summon a "Shiranui Spectralsword" monster directly from the hand or Deck, immediately enabling a Synchro or Link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banished, its effect to draw one card and then discard one card provides valuable hand-fixing and Graveyard setup, turning a cost into an advantage.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Spiritmaster</w:t>
      </w:r>
      <w:r w:rsidDel="00000000" w:rsidR="00000000" w:rsidRPr="00000000">
        <w:rPr>
          <w:rFonts w:ascii="Google Sans Text" w:cs="Google Sans Text" w:eastAsia="Google Sans Text" w:hAnsi="Google Sans Text"/>
          <w:color w:val="1b1c1d"/>
          <w:rtl w:val="0"/>
        </w:rPr>
        <w:t xml:space="preserve">: A versatile utility monster. Its Normal Summon effect can Special Summon another "Shiranui" from the hand or Graveyard. Crucially, the summoned monster is banished when it leaves the field, a deliberate synergy designed to trigger other Shiranui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Spiritmaster itself is banished, it allows you to target and destroy one face-up card your opponent controls, providing key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Samurai</w:t>
      </w:r>
      <w:r w:rsidDel="00000000" w:rsidR="00000000" w:rsidRPr="00000000">
        <w:rPr>
          <w:rFonts w:ascii="Google Sans Text" w:cs="Google Sans Text" w:eastAsia="Google Sans Text" w:hAnsi="Google Sans Text"/>
          <w:color w:val="1b1c1d"/>
          <w:rtl w:val="0"/>
        </w:rPr>
        <w:t xml:space="preserve">: A battle-oriented threat that provides non-destruction removal. By banishing a Zombie from the Graveyard, it gains 600 ATK and banishes any monster it battles after damage calculation.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banished, it adds a "Shiranui" monster from the Graveyard back to the hand, fueling the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Smith</w:t>
      </w:r>
      <w:r w:rsidDel="00000000" w:rsidR="00000000" w:rsidRPr="00000000">
        <w:rPr>
          <w:rFonts w:ascii="Google Sans Text" w:cs="Google Sans Text" w:eastAsia="Google Sans Text" w:hAnsi="Google Sans Text"/>
          <w:color w:val="1b1c1d"/>
          <w:rtl w:val="0"/>
        </w:rPr>
        <w:t xml:space="preserve">: A targeted searcher. If sent to the Graveyard as Synchro Material, it allows you to add any "Shiranui" card from your Deck to your hand, granting access to combo pieces, extenders, or powerful traps like Shiranui Style Swallow's Slash.</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When banished, it grants all of your Zombie-type monsters protection from battle destruction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Spectral Swords (Tuners)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Spectralsword (Level 2)</w:t>
      </w:r>
      <w:r w:rsidDel="00000000" w:rsidR="00000000" w:rsidRPr="00000000">
        <w:rPr>
          <w:rFonts w:ascii="Google Sans Text" w:cs="Google Sans Text" w:eastAsia="Google Sans Text" w:hAnsi="Google Sans Text"/>
          <w:color w:val="1b1c1d"/>
          <w:rtl w:val="0"/>
        </w:rPr>
        <w:t xml:space="preserve">: The heart of the archetype's unique playstyle. While in the Graveyard (and not on the turn it was sent there), it can banish itself and another non-Tuner Zombie from the Graveyard to perform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to Synchro Summon without any monsters on the field is a powerful, often unexpected, line of play that defines the deck's resilience.</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Spectralsword Shade (Level 3)</w:t>
      </w:r>
      <w:r w:rsidDel="00000000" w:rsidR="00000000" w:rsidRPr="00000000">
        <w:rPr>
          <w:rFonts w:ascii="Google Sans Text" w:cs="Google Sans Text" w:eastAsia="Google Sans Text" w:hAnsi="Google Sans Text"/>
          <w:color w:val="1b1c1d"/>
          <w:rtl w:val="0"/>
        </w:rPr>
        <w:t xml:space="preserve">: A crucial recovery and extension tool. It can Tribute itself from the field to Special Summon two of your banished Zombie monsters (at least one of which must be a "Shiranui").</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vital for rebuilding a board after an opponent's interruption or for extending combos into more powerful Link and Synchro monsters.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Shiranui Style (Spells &amp; Traps)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Style Swallow's Slash</w:t>
      </w:r>
      <w:r w:rsidDel="00000000" w:rsidR="00000000" w:rsidRPr="00000000">
        <w:rPr>
          <w:rFonts w:ascii="Google Sans Text" w:cs="Google Sans Text" w:eastAsia="Google Sans Text" w:hAnsi="Google Sans Text"/>
          <w:color w:val="1b1c1d"/>
          <w:rtl w:val="0"/>
        </w:rPr>
        <w:t xml:space="preserve">: One of the most impactful trap cards available to any Zombie strategy. It requires you to Tribute one Zombie monster, after which you can target and destroy two cards on the field. As a final effect, you then banish one "Shiranui"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sequence generates immense value. For example, by Tributing a monster and banishing Shiranui Spiritmaster from the Deck, this single trap can destroy up to three of the opponent's cards.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Meets Girl - A Shiranui's Story</w:t>
      </w:r>
      <w:r w:rsidDel="00000000" w:rsidR="00000000" w:rsidRPr="00000000">
        <w:rPr>
          <w:rFonts w:ascii="Google Sans Text" w:cs="Google Sans Text" w:eastAsia="Google Sans Text" w:hAnsi="Google Sans Text"/>
          <w:color w:val="1b1c1d"/>
          <w:rtl w:val="0"/>
        </w:rPr>
        <w:t xml:space="preserve">: A potent extender, particularly when going second. If your opponent controls a monster, you can discard one Zombie monster to Special Summon a "Shiranui" monster with a different name from your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an excellent tool for playing through negation on your Normal Summon or for baiting out opponent interruptions before committing to your main combo line.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Shoguns &amp; Sagas (Extra Deck Monsters)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Shogunsaga (Level 8 Synchro)</w:t>
      </w:r>
      <w:r w:rsidDel="00000000" w:rsidR="00000000" w:rsidRPr="00000000">
        <w:rPr>
          <w:rFonts w:ascii="Google Sans Text" w:cs="Google Sans Text" w:eastAsia="Google Sans Text" w:hAnsi="Google Sans Text"/>
          <w:color w:val="1b1c1d"/>
          <w:rtl w:val="0"/>
        </w:rPr>
        <w:t xml:space="preserve">: The archetype's primary tool for closing out games. When Special Summoned, it can banish any Zombie monster from your Graveyard to have its ATK become equal to the banished monster's original ATK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banishing a high-ATK monster (like another Synchro), Shogunsaga can easily surpass 5000 ATK, enabling one-turn kills.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Samuraisaga (Level 6 Synchro)</w:t>
      </w:r>
      <w:r w:rsidDel="00000000" w:rsidR="00000000" w:rsidRPr="00000000">
        <w:rPr>
          <w:rFonts w:ascii="Google Sans Text" w:cs="Google Sans Text" w:eastAsia="Google Sans Text" w:hAnsi="Google Sans Text"/>
          <w:color w:val="1b1c1d"/>
          <w:rtl w:val="0"/>
        </w:rPr>
        <w:t xml:space="preserve">: A utility monster that helps recycle resources. It can target one of your banished Zombie monsters, shuffle it into the Deck, and then change an opponent's monster to Defense Position, which can be useful for dealing with high-ATK threats.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Squiresaga (Level 7 Synchro)</w:t>
      </w:r>
      <w:r w:rsidDel="00000000" w:rsidR="00000000" w:rsidRPr="00000000">
        <w:rPr>
          <w:rFonts w:ascii="Google Sans Text" w:cs="Google Sans Text" w:eastAsia="Google Sans Text" w:hAnsi="Google Sans Text"/>
          <w:color w:val="1b1c1d"/>
          <w:rtl w:val="0"/>
        </w:rPr>
        <w:t xml:space="preserve">: A flexible Synchro that offers different benefits based on what you banish for its effect. Banishing a Zombie grants all your monsters a permanent 300 ATK boost, while banishing a FIRE monster allows you to destroy one of your opponent's Spells or Traps without targeting.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Sunsaga (Level 10 Synchro)</w:t>
      </w:r>
      <w:r w:rsidDel="00000000" w:rsidR="00000000" w:rsidRPr="00000000">
        <w:rPr>
          <w:rFonts w:ascii="Google Sans Text" w:cs="Google Sans Text" w:eastAsia="Google Sans Text" w:hAnsi="Google Sans Text"/>
          <w:color w:val="1b1c1d"/>
          <w:rtl w:val="0"/>
        </w:rPr>
        <w:t xml:space="preserve">: The deck's definitive boss monster. On Synchro Summon, it allows you to return any number of your banished Zombie Synchro Monsters to the Extra Deck to destroy an equal number of cards your opponent controls. This is a powerful, non-targeting removal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it can protect your Synchro monsters from being destroyed by card effects by banishing a "Shiranui" monster from your Graveyard.</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Skillsaga Supremacy (LINK-3)</w:t>
      </w:r>
      <w:r w:rsidDel="00000000" w:rsidR="00000000" w:rsidRPr="00000000">
        <w:rPr>
          <w:rFonts w:ascii="Google Sans Text" w:cs="Google Sans Text" w:eastAsia="Google Sans Text" w:hAnsi="Google Sans Text"/>
          <w:color w:val="1b1c1d"/>
          <w:rtl w:val="0"/>
        </w:rPr>
        <w:t xml:space="preserve">: The cornerstone of the modern Shiranui end board. It provides two forms of protection: your Synchro Monsters cannot be destroyed by card effects, and your FIRE monsters cannot be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most important effect is a Quick Effect during the opponent's turn: you can target one of your banished Zombie Synchro Monsters and Special Summon it to a zone this card points to. This is the primary mechanism for disrupting the opponent with Shiranui Sunsaga.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Shiranui Banish-Trigger Matrix</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complexity of the archetype lies in knowing which monster's banish effect is needed at any given moment. This matrix serves as a quick-reference guide to these crucial interactions.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 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When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 Solitaire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 1 of your banished "Shiranui" monsters (or up to 2 if "Shiranui Style Synthesis" is on the field), except "Shiranui Solitaire"; Special Summon them.</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 Squire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 can draw 1 card, then discard 1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 Spiritmaster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 can target 1 face-up card your opponent controls; destroy 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 Samurai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 can target 1 "Shiranui" monster in your Graveyard, except "Shiranui Samurai";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 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Zombie-Type monsters you control cannot be destroyed by battle this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 Samuraisaga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 1 monster your opponent controls; it loses 500 ATK.</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 Shogunsaga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 1 of your banished Zombie monsters with 0 DEF (except this card); return it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Weaving the Threads - Core Combo Lines and End Boards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Shiranui strategy is not merely about summoning monsters; it is a complex process of resource conversion. Cards are systematically moved from the Deck to the Graveyard, from the Graveyard to the Banish Pile, and from the Banish Pile back to the field. Understanding this flow is key to executing the deck's most powerful plays.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Engine: Shiranui Solitaire to Full Board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consistent and powerful opening play begins with a single copy of Shiranui Solitaire. This sequence is designed to establish the optimal end board while simultaneously loading the Graveyard and Banish Pile with resources for subsequent turns.</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 Path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Normal Summon Shiranui Solitaire</w:t>
      </w:r>
      <w:r w:rsidDel="00000000" w:rsidR="00000000" w:rsidRPr="00000000">
        <w:rPr>
          <w:rFonts w:ascii="Google Sans Text" w:cs="Google Sans Text" w:eastAsia="Google Sans Text" w:hAnsi="Google Sans Text"/>
          <w:color w:val="1b1c1d"/>
          <w:rtl w:val="0"/>
        </w:rPr>
        <w:t xml:space="preserve">. Activate its effect, Tributing itself to Special Summon Uni-Zombie from the Deck. This converts your Normal Summon into the best Zombie setup tool.</w:t>
      </w:r>
    </w:p>
    <w:p w:rsidR="00000000" w:rsidDel="00000000" w:rsidP="00000000" w:rsidRDefault="00000000" w:rsidRPr="00000000" w14:paraId="0000004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Uni-Zombie's first effect</w:t>
      </w:r>
      <w:r w:rsidDel="00000000" w:rsidR="00000000" w:rsidRPr="00000000">
        <w:rPr>
          <w:rFonts w:ascii="Google Sans Text" w:cs="Google Sans Text" w:eastAsia="Google Sans Text" w:hAnsi="Google Sans Text"/>
          <w:color w:val="1b1c1d"/>
          <w:rtl w:val="0"/>
        </w:rPr>
        <w:t xml:space="preserve">. Target itself and send Mezuki from your Deck to the Graveyard. Uni-Zombie's Level increases to 4. This moves a key revival piece from the Deck to where it can be used.</w:t>
      </w:r>
    </w:p>
    <w:p w:rsidR="00000000" w:rsidDel="00000000" w:rsidP="00000000" w:rsidRDefault="00000000" w:rsidRPr="00000000" w14:paraId="0000004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Uni-Zombie's second effect</w:t>
      </w:r>
      <w:r w:rsidDel="00000000" w:rsidR="00000000" w:rsidRPr="00000000">
        <w:rPr>
          <w:rFonts w:ascii="Google Sans Text" w:cs="Google Sans Text" w:eastAsia="Google Sans Text" w:hAnsi="Google Sans Text"/>
          <w:color w:val="1b1c1d"/>
          <w:rtl w:val="0"/>
        </w:rPr>
        <w:t xml:space="preserve">. Target itself again and send Shiranui Spectralsword from your Deck to the Graveyard. Uni-Zombie's Level increases to 5. This places your Graveyard-based Synchro Tuner into position.</w:t>
      </w:r>
    </w:p>
    <w:p w:rsidR="00000000" w:rsidDel="00000000" w:rsidP="00000000" w:rsidRDefault="00000000" w:rsidRPr="00000000" w14:paraId="0000004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Mezuki's effect in the Graveyard</w:t>
      </w:r>
      <w:r w:rsidDel="00000000" w:rsidR="00000000" w:rsidRPr="00000000">
        <w:rPr>
          <w:rFonts w:ascii="Google Sans Text" w:cs="Google Sans Text" w:eastAsia="Google Sans Text" w:hAnsi="Google Sans Text"/>
          <w:color w:val="1b1c1d"/>
          <w:rtl w:val="0"/>
        </w:rPr>
        <w:t xml:space="preserve">. Banish Mezuki to Special Summon Shiranui Spectralsword from the Graveyard. You now have a Level 5 Uni-Zombie and a Level 2 Spectralsword on the field.</w:t>
      </w:r>
    </w:p>
    <w:p w:rsidR="00000000" w:rsidDel="00000000" w:rsidP="00000000" w:rsidRDefault="00000000" w:rsidRPr="00000000" w14:paraId="0000004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Summon Shiranui Shogunsaga</w:t>
      </w:r>
      <w:r w:rsidDel="00000000" w:rsidR="00000000" w:rsidRPr="00000000">
        <w:rPr>
          <w:rFonts w:ascii="Google Sans Text" w:cs="Google Sans Text" w:eastAsia="Google Sans Text" w:hAnsi="Google Sans Text"/>
          <w:color w:val="1b1c1d"/>
          <w:rtl w:val="0"/>
        </w:rPr>
        <w:t xml:space="preserve"> (Level 7 Synchro in some variants, or a different Level 7/8 Zombie Synchro depending on the build).</w:t>
      </w:r>
    </w:p>
    <w:p w:rsidR="00000000" w:rsidDel="00000000" w:rsidP="00000000" w:rsidRDefault="00000000" w:rsidRPr="00000000" w14:paraId="0000004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here, further extensions using cards like Shiranui Spectralsword Shade or another extender in hand can lead to a Link Summon. The goal is to use these Synchro monsters as material for a Link monster, placing them in the Graveyard or Banish Pile.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Optimal End Board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Turn 1 combo is to establish a powerful, interactive board. The ideal end state for a modern Shiranui deck is:</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Skillsaga Supremacy</w:t>
      </w:r>
      <w:r w:rsidDel="00000000" w:rsidR="00000000" w:rsidRPr="00000000">
        <w:rPr>
          <w:rFonts w:ascii="Google Sans Text" w:cs="Google Sans Text" w:eastAsia="Google Sans Text" w:hAnsi="Google Sans Text"/>
          <w:color w:val="1b1c1d"/>
          <w:rtl w:val="0"/>
        </w:rPr>
        <w:t xml:space="preserve"> on the field, pointing to an empty Main Monster Zone.</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Sunsaga</w:t>
      </w:r>
      <w:r w:rsidDel="00000000" w:rsidR="00000000" w:rsidRPr="00000000">
        <w:rPr>
          <w:rFonts w:ascii="Google Sans Text" w:cs="Google Sans Text" w:eastAsia="Google Sans Text" w:hAnsi="Google Sans Text"/>
          <w:color w:val="1b1c1d"/>
          <w:rtl w:val="0"/>
        </w:rPr>
        <w:t xml:space="preserve"> in the Banish Pile.</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One or more other Zombie Synchro Monsters (e.g., Shogunsaga, Samuraisaga) also in the Banish Pile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board functions as a potent interruption. During the opponent's Main Phase, you can activate Skillsaga Supremacy's Quick Effect to Special Summon the banished Sunsaga to the zone it points to. Upon being summoned, Sunsaga's own effect triggers, allowing you to return your other banished Synchros to the Extra Deck to destroy an equal number of cards your opponent controls. This provides a non-targeting, non-destruction board wipe that can dismantle an opponent's entire setup.</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 Lines and Extenders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Squire Starters</w:t>
      </w:r>
      <w:r w:rsidDel="00000000" w:rsidR="00000000" w:rsidRPr="00000000">
        <w:rPr>
          <w:rFonts w:ascii="Google Sans Text" w:cs="Google Sans Text" w:eastAsia="Google Sans Text" w:hAnsi="Google Sans Text"/>
          <w:color w:val="1b1c1d"/>
          <w:rtl w:val="0"/>
        </w:rPr>
        <w:t xml:space="preserve">: Opening with Squire provides a more direct but less resource-intensive path to a Synchro monster. Normal Summoning Squire to bring out a Spectralsword or Spectralsword Shade can quickly make a Level 6, 7, or Link-2 monster, but it does not set up the Graveyard as effectively as the Solitaire-Uni-Zombie line.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Role of Ghost Meets Girl</w:t>
      </w:r>
      <w:r w:rsidDel="00000000" w:rsidR="00000000" w:rsidRPr="00000000">
        <w:rPr>
          <w:rFonts w:ascii="Google Sans Text" w:cs="Google Sans Text" w:eastAsia="Google Sans Text" w:hAnsi="Google Sans Text"/>
          <w:color w:val="1b1c1d"/>
          <w:rtl w:val="0"/>
        </w:rPr>
        <w:t xml:space="preserve">: This spell is a crucial tool for playing through disruption. If an opponent uses Ash Blossom &amp; Joyous Spring to negate the effect of Solitaire, Ghost Meets Girl can be activated in response (assuming the opponent controls a monster) to Special Summon another Shiranui from the Deck, allowing your plays to continue.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Graveyard-Based Plays</w:t>
      </w:r>
      <w:r w:rsidDel="00000000" w:rsidR="00000000" w:rsidRPr="00000000">
        <w:rPr>
          <w:rFonts w:ascii="Google Sans Text" w:cs="Google Sans Text" w:eastAsia="Google Sans Text" w:hAnsi="Google Sans Text"/>
          <w:color w:val="1b1c1d"/>
          <w:rtl w:val="0"/>
        </w:rPr>
        <w:t xml:space="preserve">: The deck's comeback potential is immense. A Graveyard containing Shiranui Spectralsword and a non-Tuner is a constant threat. Even with an empty field, you can activate Spectralsword's effect to banish both monsters and Synchro Summon a powerful monster like Shiranui Shogunsaga, immediately pressuring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 Synergistic Engines and Hybrids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Shiranui's core engine is potent on its own, but its true competitive strength is often realized when integrated with other powerful Zombie-based strategies. These hybrid builds cover Shiranui's inherent weaknesses and introduce new layers of power and control.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Zombie World Engine: A Royal Decree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Field Spell Zombie World transforms all monsters on the field and in both Graveyards into Zombie-type monsters. This acts as a powerful floodgate against many meta strategies that rely on their monsters' specific types for their effects or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Doomking Package</w:t>
      </w:r>
      <w:r w:rsidDel="00000000" w:rsidR="00000000" w:rsidRPr="00000000">
        <w:rPr>
          <w:rFonts w:ascii="Google Sans Text" w:cs="Google Sans Text" w:eastAsia="Google Sans Text" w:hAnsi="Google Sans Text"/>
          <w:color w:val="1b1c1d"/>
          <w:rtl w:val="0"/>
        </w:rPr>
        <w:t xml:space="preserve">: This engine consists of Zombie World, Doomking Balerdroch, Necroworld Banshee, and Glow-Up Bloom.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Banshee can be banished from the field or Graveyard to activate Zombie World directly from the Deck, making the Field Spell incredibly consistent and protecting it from removal. While Zombie World is active, Doomking Balerdroch becomes a recurring nightmare for the opponent. During each Standby Phase, if a Field Spell is active, it can revive itself from the Graveyard. Furthermore, it provides a Quick Effect to negate a monster's effect or to banish a monster from the field or either Graveyard whenever another Zombie monster activates its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hybrid build shifts the deck from a pure combo strategy towards a formidable mid-range/control deck. The Shiranui engine acts as the primary tool for setting up the Graveyard with Banshee and Doomking, while the Zombie World package provides a persistent and oppressive board state that can control the flow of the duel.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Mayakashi Connection: A Tale of Two Clans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Lore and Mechanics</w:t>
      </w:r>
      <w:r w:rsidDel="00000000" w:rsidR="00000000" w:rsidRPr="00000000">
        <w:rPr>
          <w:rFonts w:ascii="Google Sans Text" w:cs="Google Sans Text" w:eastAsia="Google Sans Text" w:hAnsi="Google Sans Text"/>
          <w:color w:val="1b1c1d"/>
          <w:rtl w:val="0"/>
        </w:rPr>
        <w:t xml:space="preserve">: The Shiranui and Mayakashi archetypes share a deep lore connection, which is reflected in their card art and mechanical synergy.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Mayakashi is a Synchro-climbing archetype that aims to fill its Graveyard with its lineup of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Loop</w:t>
      </w:r>
      <w:r w:rsidDel="00000000" w:rsidR="00000000" w:rsidRPr="00000000">
        <w:rPr>
          <w:rFonts w:ascii="Google Sans Text" w:cs="Google Sans Text" w:eastAsia="Google Sans Text" w:hAnsi="Google Sans Text"/>
          <w:color w:val="1b1c1d"/>
          <w:rtl w:val="0"/>
        </w:rPr>
        <w:t xml:space="preserve">: The Mayakashi Synchro monsters share an effect: when a higher-level Synchro or Link monster is destroyed, they can revive themselves from the Graveyard by banishing another Zombie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banishing cost is not a drawback but a powerful enabler for a Shiranui hybrid. Reviving a Mayakashi by banishing Shiranui Spiritmaster results in a free monster on the field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 destruction of an opponent's card. This creates a potent loop of revival and removal.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Shiranui Solitaire can also summon the Mayakashi Tuner Dakki, the Graceful Mayakashi, directly linking the two engines.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While the potential for explosive plays is high, this hybrid can be complex to pilot. Both engines compete for limited Extra Deck space and require specific setup pieces, which can lead to inconsistency.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Balancing the ratios of Shiranui and Mayakashi cards is crucial to ensure the deck can execute one of its game plans effectively without drawing a disjointed hand.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Pact with the Golden Lord: Shiranui-Eldlich</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Eldlich engine is a famously resilient, trap-based control package that operates almost entirely from the hand and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powerful and consistent Turn 1 defensive setup, which can be a weakness for pure Shiranui builds that are more vulnerable to hand traps.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Overlap</w:t>
      </w:r>
      <w:r w:rsidDel="00000000" w:rsidR="00000000" w:rsidRPr="00000000">
        <w:rPr>
          <w:rFonts w:ascii="Google Sans Text" w:cs="Google Sans Text" w:eastAsia="Google Sans Text" w:hAnsi="Google Sans Text"/>
          <w:color w:val="1b1c1d"/>
          <w:rtl w:val="0"/>
        </w:rPr>
        <w:t xml:space="preserve">: The synergy is seamless. Eldlich the Golden Lord is a Zombie, as are all the monsters summoned by the "Golden Land" traps. Uni-Zombie can send both Shiranui and Eldlich cards to the Graveyard. The Eldlich spells and traps provide removal and recursion, controlling the game while the Shiranui engine is assembled in the Graveyard for a devastating counter-attack.</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Eldlich the Golden Lord's own effect can send a Shiranui monster from hand to Graveyard to deal with a threat, setting up future plays.</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one of the most historically competitive variants of Shiranui. The Eldlich package shores up the deck's primary weakness—a fragile first turn—by providing a robust, searchable, and recursive wall of traps.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allows the Shiranui player to safely pass their first turn and then use the Shiranui engine's explosive potential on Turn 3 to break the opponent's board and secure victory.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and Advanced Theory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Shiranui requires more than just memorizing combos; it demands a deep understanding of resource management, strategic sequencing, and adaptability.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Management Revisited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Graveyard and Banish Pile are the deck's most valuable assets. Every action should be considered in terms of how it affects these zones. Advanced tactics revolve around precise manipulation of these resources. For example, Gold Sarcophagus can be used to banish a Shiranui Spiritmaster directly from the Deck, triggering its effect to destroy a problematic card on the field at the cost of a single spell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Similarly, knowing which Zombie to discard for Ghost Meets Girl or send with Uni-Zombie is a critical skill that separates novice players from experts.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 vs. Going Second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strategy shifts dramatically depending on the coin toss.</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primary objective is to establish the Skillsaga Supremacy + Sunsaga interruption loop.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should be supplemented with set traps like Shiranui Style Swallow's Slash or, in hybrid builds, a full Zombie World lock with Doomking Balerdroch. The goal is to survive the opponent's turn and then capitalize on your established resource advantage.</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focus shifts to board-breaking and achieving a one-turn kill (OTK). The massive ATK gain of Shiranui Shogunsaga is the main win condition here.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Cards like Ghost Meets Girl - A Shiranui's Story become invaluable extenders to play through an established enemy 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strategy involves baiting out opponent negations with initial plays before committing to the game-ending Shogunsaga push.</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(Choke Points)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Like any combo-oriented deck, Shiranui has key choke points that opponents will seek to exploit. The two most critical are:</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Normal Summon of Shiranui Solitaire or Shiranui Squire.</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Graveyard-sending effect of Uni-Zombie.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Common hand traps like Ash Blossom &amp; Joyous Spring on Solitaire or Infinite Impermanence on Uni-Zombie can halt the main combo line. Mitigating these threats requires careful planning and the use of extenders. Holding a Called by the Grave is the most direct counter. Alternatively, having extenders like a Graveyard-ready Mezuki or a Ghost Meets Girl in hand can allow you to continue your plays even after your initial starter is negated.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Deck's Place in the Metagame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Shiranui is a powerful rogue strategy with an extremely high ceiling. Its strengths lie in its explosive OTK potential, its remarkable grind game, and its ability to play from the Graveyard, making it resilient to many forms of on-field removal. However, it is not without its weaknesses. The deck is heavily reliant on its Normal Summon and can be fragile if its initial play is stopped without an extender. Furthermore, it is extremely vulnerable to floodgates that prevent Graveyard effects or banish cards, such as Dimensional Fissure, Macro Cosmos, or Abyss Dweller. In a competitive environment, Shiranui thrives when it can leverage its powerful Zombie-type synergies to create a board that is both explosive and resilient, capable of overwhelming opponents who are unprepared for its unique, multi-zonal assault.</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Theory Crafting for Shiranui. Partially a Guide. Partially a Deck List. : r/yugioh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https://www.reddit.com/r/yugioh/comments/3mzxkd/rf_theory_crafting_for_shiranui_partially_a_guide/</w:t>
        </w:r>
      </w:hyperlink>
      <w:r w:rsidDel="00000000" w:rsidR="00000000" w:rsidRPr="00000000">
        <w:rPr>
          <w:rtl w:val="0"/>
        </w:rPr>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Shiranui Win? Let's Build It! - TCGplayer,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https://www.tcgplayer.com/content/article/Can-Shiranui-Win-Let-s-Build-It/a36920bc-d0ce-42ee-bdc2-c59768d1f8a0/</w:t>
        </w:r>
      </w:hyperlink>
      <w:r w:rsidDel="00000000" w:rsidR="00000000" w:rsidRPr="00000000">
        <w:rPr>
          <w:rtl w:val="0"/>
        </w:rPr>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Eldlich | Yu-Gi-Oh! Deck Recipe Details,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https://www.db.yugioh-card.com/yugiohdb/member_deck.action?ope=1&amp;cgid=567ded10d7dd7e6a508efff39f45b6c0&amp;dno=11&amp;request_locale=en</w:t>
        </w:r>
      </w:hyperlink>
      <w:r w:rsidDel="00000000" w:rsidR="00000000" w:rsidRPr="00000000">
        <w:rPr>
          <w:rtl w:val="0"/>
        </w:rPr>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combo guide : r/DuelLinks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https://www.reddit.com/r/DuelLinks/comments/1ao28co/shiranui_combo_guide/</w:t>
        </w:r>
      </w:hyperlink>
      <w:r w:rsidDel="00000000" w:rsidR="00000000" w:rsidRPr="00000000">
        <w:rPr>
          <w:rtl w:val="0"/>
        </w:rPr>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play style? : r/yugioh - Reddit,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https://www.reddit.com/r/yugioh/comments/jc3sc6/shiranui_play_style/</w:t>
        </w:r>
      </w:hyperlink>
      <w:r w:rsidDel="00000000" w:rsidR="00000000" w:rsidRPr="00000000">
        <w:rPr>
          <w:rtl w:val="0"/>
        </w:rPr>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zombies Deck 2025 - Yu-Gi-Oh! Dueling Nexus,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https://duelingnexus.com/blog/shiranui-zombies-deck-2025/</w:t>
        </w:r>
      </w:hyperlink>
      <w:r w:rsidDel="00000000" w:rsidR="00000000" w:rsidRPr="00000000">
        <w:rPr>
          <w:rtl w:val="0"/>
        </w:rPr>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Shiranui and Mayakashi synergize well? : r/yugioh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https://www.reddit.com/r/yugioh/comments/aa8x7u/do_shiranui_and_mayakashi_synergize_well/</w:t>
        </w:r>
      </w:hyperlink>
      <w:r w:rsidDel="00000000" w:rsidR="00000000" w:rsidRPr="00000000">
        <w:rPr>
          <w:rtl w:val="0"/>
        </w:rPr>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Shiranui - Yu-Gi-Oh! Card Guide,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https://www.yugiohcardguide.com/archetype/shiranui.html</w:t>
        </w:r>
      </w:hyperlink>
      <w:r w:rsidDel="00000000" w:rsidR="00000000" w:rsidRPr="00000000">
        <w:rPr>
          <w:rtl w:val="0"/>
        </w:rPr>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Shiranui | Duel Links Meta,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https://www.duellinksmeta.com/articles/guides/shiranui-shura</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Deck - April 2024 TCG Format - Dueling Nexus,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https://duelingnexus.com/blog/shiranui-deck-april-2024-tcg-format/</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Deck - September 2025 TCG Format - Dueling Nexus,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https://duelingnexus.com/blog/shiranui-deck-september-2025-tcg-format/</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Mayakashi + Shiranui, An Extensive Guide of the Star Crossed ...,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https://www.reddit.com/r/yugioh/comments/aokpsf/rf_mayakashi_shiranui_an_extensive_guide_of_the/</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Shiranui - YouTube,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https://www.youtube.com/watch?v=-QJCrPST_4o</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Advanced Guide! [Yu-Gi-Oh! Duel Links] - YouTube,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https://www.youtube.com/watch?v=YlSJGN9xKQ8</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shiranui/ zombie world decks? : r/masterduel - Reddit,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https://www.reddit.com/r/masterduel/comments/u2fsz6/any_good_shiranui_zombie_world_decks/</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Zombies Deck 2024 - Yu-Gi-Oh! Dueling Nexus,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https://duelingnexus.com/blog/shiranui-zombies-deck-2024/</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synergy between shiranui and mayakashi cards? : r/yugioh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https://www.reddit.com/r/yugioh/comments/c7jbng/any_synergy_between_shiranui_and_mayakashi_cards/</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Mayakashi | Duel Links Meta,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https://www.duellinksmeta.com/articles/guides/mayakashi-ani</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Eldlich Deck I've been using with great succes on the event : r/masterduel - Reddit,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https://www.reddit.com/r/masterduel/comments/z0mewl/shiranui_eldlich_deck_ive_been_using_with_great/</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Zombieworld Shiranui Eldlich (August 2022) by pelox - cardcluster,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https://cardcluster.com/deck/0QAq4N</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Eldlich vs Swordsoul Tenyi : r/masterduel - Reddit,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https://www.reddit.com/r/masterduel/comments/yifbk3/shiranui_eldlich_vs_swordsoul_tenyi/</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Eldlich-Shiranui Deck. Eldlich was/is a pretty hated deck, what do you guys think about hybrid decks such as this one?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https://www.reddit.com/r/masterduel/comments/uvokj7/eldlichshiranui_deck_eldlich_wasis_a_pretty_hated/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u2fsz6/any_good_shiranui_zombie_world_decks/" TargetMode="External"/><Relationship Id="rId22" Type="http://schemas.openxmlformats.org/officeDocument/2006/relationships/hyperlink" Target="https://www.reddit.com/r/yugioh/comments/c7jbng/any_synergy_between_shiranui_and_mayakashi_cards/" TargetMode="External"/><Relationship Id="rId21" Type="http://schemas.openxmlformats.org/officeDocument/2006/relationships/hyperlink" Target="https://duelingnexus.com/blog/shiranui-zombies-deck-2024/" TargetMode="External"/><Relationship Id="rId24" Type="http://schemas.openxmlformats.org/officeDocument/2006/relationships/hyperlink" Target="https://www.reddit.com/r/masterduel/comments/z0mewl/shiranui_eldlich_deck_ive_been_using_with_great/" TargetMode="External"/><Relationship Id="rId23" Type="http://schemas.openxmlformats.org/officeDocument/2006/relationships/hyperlink" Target="https://www.duellinksmeta.com/articles/guides/mayakashi-an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DuelLinks/comments/1ao28co/shiranui_combo_guide/" TargetMode="External"/><Relationship Id="rId26" Type="http://schemas.openxmlformats.org/officeDocument/2006/relationships/hyperlink" Target="https://www.reddit.com/r/masterduel/comments/yifbk3/shiranui_eldlich_vs_swordsoul_tenyi/" TargetMode="External"/><Relationship Id="rId25" Type="http://schemas.openxmlformats.org/officeDocument/2006/relationships/hyperlink" Target="https://cardcluster.com/deck/0QAq4N" TargetMode="External"/><Relationship Id="rId27" Type="http://schemas.openxmlformats.org/officeDocument/2006/relationships/hyperlink" Target="https://www.reddit.com/r/masterduel/comments/uvokj7/eldlichshiranui_deck_eldlich_wasis_a_pretty_hated/" TargetMode="External"/><Relationship Id="rId5" Type="http://schemas.openxmlformats.org/officeDocument/2006/relationships/styles" Target="styles.xml"/><Relationship Id="rId6" Type="http://schemas.openxmlformats.org/officeDocument/2006/relationships/hyperlink" Target="https://www.reddit.com/r/yugioh/comments/3mzxkd/rf_theory_crafting_for_shiranui_partially_a_guide/" TargetMode="External"/><Relationship Id="rId7" Type="http://schemas.openxmlformats.org/officeDocument/2006/relationships/hyperlink" Target="https://www.tcgplayer.com/content/article/Can-Shiranui-Win-Let-s-Build-It/a36920bc-d0ce-42ee-bdc2-c59768d1f8a0/" TargetMode="External"/><Relationship Id="rId8" Type="http://schemas.openxmlformats.org/officeDocument/2006/relationships/hyperlink" Target="https://www.db.yugioh-card.com/yugiohdb/member_deck.action?ope=1&amp;cgid=567ded10d7dd7e6a508efff39f45b6c0&amp;dno=11&amp;request_locale=en" TargetMode="External"/><Relationship Id="rId11" Type="http://schemas.openxmlformats.org/officeDocument/2006/relationships/hyperlink" Target="https://duelingnexus.com/blog/shiranui-zombies-deck-2025/" TargetMode="External"/><Relationship Id="rId10" Type="http://schemas.openxmlformats.org/officeDocument/2006/relationships/hyperlink" Target="https://www.reddit.com/r/yugioh/comments/jc3sc6/shiranui_play_style/" TargetMode="External"/><Relationship Id="rId13" Type="http://schemas.openxmlformats.org/officeDocument/2006/relationships/hyperlink" Target="https://www.yugiohcardguide.com/archetype/shiranui.html" TargetMode="External"/><Relationship Id="rId12" Type="http://schemas.openxmlformats.org/officeDocument/2006/relationships/hyperlink" Target="https://www.reddit.com/r/yugioh/comments/aa8x7u/do_shiranui_and_mayakashi_synergize_well/" TargetMode="External"/><Relationship Id="rId15" Type="http://schemas.openxmlformats.org/officeDocument/2006/relationships/hyperlink" Target="https://duelingnexus.com/blog/shiranui-deck-april-2024-tcg-format/" TargetMode="External"/><Relationship Id="rId14" Type="http://schemas.openxmlformats.org/officeDocument/2006/relationships/hyperlink" Target="https://www.duellinksmeta.com/articles/guides/shiranui-shura" TargetMode="External"/><Relationship Id="rId17" Type="http://schemas.openxmlformats.org/officeDocument/2006/relationships/hyperlink" Target="https://www.reddit.com/r/yugioh/comments/aokpsf/rf_mayakashi_shiranui_an_extensive_guide_of_the/" TargetMode="External"/><Relationship Id="rId16" Type="http://schemas.openxmlformats.org/officeDocument/2006/relationships/hyperlink" Target="https://duelingnexus.com/blog/shiranui-deck-september-2025-tcg-format/" TargetMode="External"/><Relationship Id="rId19" Type="http://schemas.openxmlformats.org/officeDocument/2006/relationships/hyperlink" Target="https://www.youtube.com/watch?v=YlSJGN9xKQ8" TargetMode="External"/><Relationship Id="rId18" Type="http://schemas.openxmlformats.org/officeDocument/2006/relationships/hyperlink" Target="https://www.youtube.com/watch?v=-QJCrPST_4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